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87" w:rsidRPr="00E206E8" w:rsidRDefault="00577A87" w:rsidP="00577A87">
      <w:pPr>
        <w:jc w:val="center"/>
        <w:rPr>
          <w:sz w:val="24"/>
          <w:szCs w:val="24"/>
        </w:rPr>
      </w:pPr>
      <w:bookmarkStart w:id="0" w:name="_GoBack"/>
      <w:bookmarkEnd w:id="0"/>
      <w:r w:rsidRPr="00E206E8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</w:t>
      </w:r>
    </w:p>
    <w:p w:rsidR="00577A87" w:rsidRPr="00E206E8" w:rsidRDefault="00577A87" w:rsidP="00577A87">
      <w:pPr>
        <w:jc w:val="center"/>
        <w:rPr>
          <w:sz w:val="24"/>
          <w:szCs w:val="24"/>
        </w:rPr>
      </w:pPr>
    </w:p>
    <w:p w:rsidR="00812A38" w:rsidRDefault="00812A38" w:rsidP="00812A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Утверждено </w:t>
      </w:r>
    </w:p>
    <w:p w:rsidR="00812A38" w:rsidRDefault="00812A38" w:rsidP="00812A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решением Думы Михайловского </w:t>
      </w:r>
    </w:p>
    <w:p w:rsidR="00812A38" w:rsidRDefault="00812A38" w:rsidP="00812A38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12A38" w:rsidRDefault="00812A38" w:rsidP="00812A38">
      <w:pPr>
        <w:tabs>
          <w:tab w:val="left" w:pos="4860"/>
          <w:tab w:val="center" w:pos="6804"/>
        </w:tabs>
        <w:ind w:left="3540"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от 27.10.2016г.  № 127</w:t>
      </w:r>
    </w:p>
    <w:p w:rsidR="00812A38" w:rsidRDefault="00812A38" w:rsidP="00812A38">
      <w:pPr>
        <w:ind w:left="3540" w:firstLine="708"/>
        <w:jc w:val="center"/>
        <w:rPr>
          <w:sz w:val="24"/>
          <w:szCs w:val="24"/>
        </w:rPr>
      </w:pPr>
    </w:p>
    <w:p w:rsidR="00812A38" w:rsidRDefault="00812A38" w:rsidP="00812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Функциональные обязанности постоянных комиссий</w:t>
      </w:r>
    </w:p>
    <w:p w:rsidR="00812A38" w:rsidRDefault="00812A38" w:rsidP="00812A3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Михайловского муниципального района</w:t>
      </w:r>
    </w:p>
    <w:p w:rsidR="00812A38" w:rsidRDefault="00812A38" w:rsidP="00812A38">
      <w:pPr>
        <w:pStyle w:val="a5"/>
        <w:rPr>
          <w:b/>
          <w:sz w:val="28"/>
          <w:szCs w:val="28"/>
        </w:rPr>
      </w:pPr>
    </w:p>
    <w:p w:rsidR="00812A38" w:rsidRDefault="00812A38" w:rsidP="00812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Комиссии по бюджетно-налоговой, экономической политике, финансовым ресурсам и собственности</w:t>
      </w:r>
    </w:p>
    <w:p w:rsidR="00812A38" w:rsidRDefault="00812A38" w:rsidP="0081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комиссии  являются:</w:t>
      </w:r>
    </w:p>
    <w:p w:rsidR="00812A38" w:rsidRDefault="00812A38" w:rsidP="0081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проектов решений и иных нормативных актов Думы Михайловского муниципального района (далее Думы), подготовка заключений о внесенных в Думу проектах решений и иных нормативных актах Думы по следующим направлениям:</w:t>
      </w:r>
    </w:p>
    <w:p w:rsidR="00812A38" w:rsidRDefault="00812A38" w:rsidP="0081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бюджета Михайловского муниципального района и отчета о его исполнении,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812A38" w:rsidRDefault="00812A38" w:rsidP="0081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 проведении публичных слушаний по проектам бюджета Михайловского муниципального района и отчету о его исполнении;</w:t>
      </w:r>
    </w:p>
    <w:p w:rsidR="00812A38" w:rsidRDefault="00812A38" w:rsidP="0081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бюджетного процесса в части, отнесенной к ведению муниципального района;</w:t>
      </w:r>
    </w:p>
    <w:p w:rsidR="00812A38" w:rsidRDefault="00812A38" w:rsidP="0081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установление, введение и взимание местных налогов и сборов, предоставление налоговых льгот,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налогового законодательства;</w:t>
      </w:r>
    </w:p>
    <w:p w:rsidR="00812A38" w:rsidRDefault="00812A38" w:rsidP="0081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владение, пользование и распоряжение имуществом, находящимся в муниципальной собственности района; </w:t>
      </w:r>
    </w:p>
    <w:p w:rsidR="00812A38" w:rsidRDefault="00812A38" w:rsidP="00812A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собственности;</w:t>
      </w:r>
    </w:p>
    <w:p w:rsidR="00812A38" w:rsidRDefault="00812A38" w:rsidP="0081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работы в Думе по своим направлениям деятельности.</w:t>
      </w:r>
    </w:p>
    <w:p w:rsidR="00812A38" w:rsidRDefault="00812A38" w:rsidP="0081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Предварительное обсуждение проектов решений и иных нормативных актов Думы, внесенных на рассмотрение Думы, подготовка заключений по ним, рассмотрение и внесение поправок к проектам решений и иным нормативным актам Думы, принятым за основу.</w:t>
      </w:r>
    </w:p>
    <w:p w:rsidR="00812A38" w:rsidRDefault="00812A38" w:rsidP="0081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Разработка проектов решений и иных нормативных правовых актов по задачам, стоящим перед комиссией, внесение подготовленных,  в соответствии с </w:t>
      </w:r>
      <w:hyperlink r:id="rId4" w:history="1">
        <w:r w:rsidRPr="00323A34">
          <w:rPr>
            <w:rStyle w:val="a7"/>
            <w:rFonts w:ascii="Times New Roman" w:hAnsi="Times New Roman" w:cs="Times New Roman"/>
            <w:sz w:val="28"/>
            <w:szCs w:val="28"/>
          </w:rPr>
          <w:t>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Думы, проектов на заседание Думы.</w:t>
      </w:r>
    </w:p>
    <w:p w:rsidR="00812A38" w:rsidRDefault="00812A38" w:rsidP="0081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Взаимодействие с другими структурными подразделениями Думы, органами местного самоуправления и администрацией района  при подготовке проектов решений Думы, относящихся к ведению комиссии.</w:t>
      </w:r>
    </w:p>
    <w:p w:rsidR="00812A38" w:rsidRDefault="00812A38" w:rsidP="0081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Подготовка предложений по осуществлению Думой контрольных функций за деятельностью органов местного самоуправления и должностных лиц местного самоуправления Михайловского района.</w:t>
      </w:r>
    </w:p>
    <w:p w:rsidR="00812A38" w:rsidRDefault="00812A38" w:rsidP="00812A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Исполнение в полном объеме </w:t>
      </w:r>
      <w:r>
        <w:rPr>
          <w:rFonts w:ascii="Times New Roman" w:hAnsi="Times New Roman"/>
          <w:sz w:val="28"/>
          <w:szCs w:val="28"/>
        </w:rPr>
        <w:t xml:space="preserve">обязанностей  контрольно-счетного органа  Думы Михайловского муниципального района,  возложенных на комиссию. </w:t>
      </w:r>
    </w:p>
    <w:p w:rsidR="00812A38" w:rsidRDefault="00812A38" w:rsidP="0081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Участие в работе согласительных комиссий, образуемых Думой района.</w:t>
      </w:r>
    </w:p>
    <w:p w:rsidR="00812A38" w:rsidRDefault="00812A38" w:rsidP="00812A38">
      <w:pPr>
        <w:pStyle w:val="ConsPlusNormal"/>
        <w:ind w:firstLine="540"/>
        <w:jc w:val="both"/>
      </w:pPr>
    </w:p>
    <w:p w:rsidR="00E76A3F" w:rsidRDefault="00E76A3F" w:rsidP="00812A38">
      <w:pPr>
        <w:jc w:val="center"/>
      </w:pPr>
    </w:p>
    <w:sectPr w:rsidR="00E76A3F" w:rsidSect="004C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577A87"/>
    <w:rsid w:val="000E62A1"/>
    <w:rsid w:val="004C28DA"/>
    <w:rsid w:val="00577A87"/>
    <w:rsid w:val="00812A38"/>
    <w:rsid w:val="00BA209D"/>
    <w:rsid w:val="00D44237"/>
    <w:rsid w:val="00E42D46"/>
    <w:rsid w:val="00E7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7A87"/>
    <w:rPr>
      <w:sz w:val="24"/>
    </w:rPr>
  </w:style>
  <w:style w:type="character" w:customStyle="1" w:styleId="a4">
    <w:name w:val="Основной текст Знак"/>
    <w:basedOn w:val="a0"/>
    <w:link w:val="a3"/>
    <w:rsid w:val="00577A87"/>
    <w:rPr>
      <w:sz w:val="24"/>
    </w:rPr>
  </w:style>
  <w:style w:type="paragraph" w:styleId="a5">
    <w:name w:val="Body Text Indent"/>
    <w:basedOn w:val="a"/>
    <w:link w:val="a6"/>
    <w:rsid w:val="00812A3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2A38"/>
  </w:style>
  <w:style w:type="character" w:styleId="a7">
    <w:name w:val="Hyperlink"/>
    <w:uiPriority w:val="99"/>
    <w:unhideWhenUsed/>
    <w:rsid w:val="00812A38"/>
    <w:rPr>
      <w:color w:val="0000FF"/>
      <w:u w:val="single"/>
    </w:rPr>
  </w:style>
  <w:style w:type="paragraph" w:customStyle="1" w:styleId="ConsPlusNormal">
    <w:name w:val="ConsPlusNormal"/>
    <w:rsid w:val="00812A3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7A87"/>
    <w:rPr>
      <w:sz w:val="24"/>
    </w:rPr>
  </w:style>
  <w:style w:type="character" w:customStyle="1" w:styleId="a4">
    <w:name w:val="Основной текст Знак"/>
    <w:basedOn w:val="a0"/>
    <w:link w:val="a3"/>
    <w:rsid w:val="00577A8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94CE10DDB602D46111B365AAE30F78569AFAA496F67A2F4752216CC5CAF3E3l2W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Адм</cp:lastModifiedBy>
  <cp:revision>4</cp:revision>
  <dcterms:created xsi:type="dcterms:W3CDTF">2013-11-19T02:47:00Z</dcterms:created>
  <dcterms:modified xsi:type="dcterms:W3CDTF">2017-10-30T04:27:00Z</dcterms:modified>
</cp:coreProperties>
</file>